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27" w:rsidRPr="00B15C99" w:rsidRDefault="005A3D27" w:rsidP="00B15C99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</w:pPr>
      <w:r w:rsidRPr="00B15C99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Один дома. Главные правила детской безопасности</w:t>
      </w:r>
    </w:p>
    <w:p w:rsidR="005A3D27" w:rsidRPr="00B15C99" w:rsidRDefault="00B15C99" w:rsidP="00B15C99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15C99">
        <w:rPr>
          <w:rFonts w:ascii="Times New Roman" w:eastAsia="Times New Roman" w:hAnsi="Times New Roman" w:cs="Times New Roman"/>
          <w:noProof/>
          <w:color w:val="3B4256"/>
          <w:sz w:val="24"/>
          <w:szCs w:val="24"/>
          <w:lang w:eastAsia="ru-RU"/>
        </w:rPr>
        <w:drawing>
          <wp:inline distT="0" distB="0" distL="0" distR="0" wp14:anchorId="7B5523DF" wp14:editId="0C4E15EE">
            <wp:extent cx="5903735" cy="3343275"/>
            <wp:effectExtent l="0" t="0" r="1905" b="0"/>
            <wp:docPr id="1" name="Рисунок 1" descr="C:\Users\Fefelov\Desktop\ОТ ВДОВУШКИНОЙ\odin-doma-glavnye-pravila-detskoy-bezopasnosti_16723896031243917289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felov\Desktop\ОТ ВДОВУШКИНОЙ\odin-doma-glavnye-pravila-detskoy-bezopasnosti_16723896031243917289__2000x2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73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C9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5A3D27" w:rsidRPr="00B15C9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Специалисты МЧС России рекомендуют родителям уделить особое внимание безопасности детей, а также разъяснить им правила безопасного поведения в быту и в различных экстремальных ситуациях, когда рядом нет никого из взрослых.</w:t>
      </w:r>
    </w:p>
    <w:p w:rsidR="005A3D27" w:rsidRPr="00B15C99" w:rsidRDefault="005A3D27" w:rsidP="00B15C99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15C9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Оставляя ребенка одного дома, разъясните, чем опасен огонь и расскажите основные правила пожарной безопасности, в том числе при использовании бытовых приборов и компьютерной техники. Напомните, как опасно играть со спичками, разводить костры, самостоятельно пользоваться газовыми и электрическими приборами, растапливать печи. Уберите в недоступное место спички, зажигалки, легковоспламеняющиеся и горючие жидкости, а также лекарства и бытовую химию.</w:t>
      </w:r>
    </w:p>
    <w:p w:rsidR="005A3D27" w:rsidRPr="00B15C99" w:rsidRDefault="005A3D27" w:rsidP="00B15C99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15C9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Расскажите, как должен себя вести ребенок в случае пожара: немедленно покинуть помещение через входную дверь, если путь к главной двери отрезан огнем и дымом, выйти на балкон, закрыть за собой дверь и громко звать на помощь. Объясните, что ему нельзя ни в коем случае прятаться в шкаф или под кровать, потому что там пожарным сложнее будет его найти.</w:t>
      </w:r>
    </w:p>
    <w:p w:rsidR="005A3D27" w:rsidRPr="00B15C99" w:rsidRDefault="005A3D27" w:rsidP="00B15C99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15C9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Убедитесь, что ребенок понимает - в отсутствии родителей нельзя открывать никому дверь и разговаривать с незнакомыми людьми по телефону.</w:t>
      </w:r>
    </w:p>
    <w:p w:rsidR="005A3D27" w:rsidRPr="00B15C99" w:rsidRDefault="005A3D27" w:rsidP="00B15C99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15C9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Научите ребенка, как и в каких случаях необходимо звонить на короткие номера экстренных служб 101 и 112. Поместите листок с номерами телефонов дома на видное место. Не забудьте оставить и свои контакты для связи.</w:t>
      </w:r>
    </w:p>
    <w:p w:rsidR="005A3D27" w:rsidRPr="00B15C99" w:rsidRDefault="005A3D27" w:rsidP="00B15C99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15C9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Уважаемые родители, не оставляйте детей без присмотра, чаще напоминайте им самые элементарные меры безопасности и правила поведения в различных экстренных ситуациях. Ваш ребенок обязательно их запомнит, и в случае необходимости будет применять.</w:t>
      </w:r>
    </w:p>
    <w:p w:rsidR="005A3D27" w:rsidRPr="00B15C99" w:rsidRDefault="005A3D27" w:rsidP="00B15C99">
      <w:pPr>
        <w:shd w:val="clear" w:color="auto" w:fill="F4F7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:rsidR="005A3D27" w:rsidRPr="005A3D27" w:rsidRDefault="00B15C99" w:rsidP="00B15C99">
      <w:pPr>
        <w:spacing w:after="0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hyperlink r:id="rId6" w:tgtFrame="_blank" w:tooltip="Один дома. Главные правила детской безопасности - Новости - Главное управление МЧС России по Кемеровской области - Кузбассу" w:history="1">
        <w:r w:rsidR="005A3D27" w:rsidRPr="00B15C99">
          <w:rPr>
            <w:rFonts w:ascii="Times New Roman" w:eastAsia="Times New Roman" w:hAnsi="Times New Roman" w:cs="Times New Roman"/>
            <w:color w:val="3B4256"/>
            <w:sz w:val="24"/>
            <w:szCs w:val="24"/>
            <w:bdr w:val="none" w:sz="0" w:space="0" w:color="auto" w:frame="1"/>
            <w:lang w:eastAsia="ru-RU"/>
          </w:rPr>
          <w:t> </w:t>
        </w:r>
      </w:hyperlink>
      <w:r w:rsidR="005A3D27" w:rsidRPr="00B15C99">
        <w:rPr>
          <w:rFonts w:ascii="Times New Roman" w:hAnsi="Times New Roman" w:cs="Times New Roman"/>
        </w:rPr>
        <w:t xml:space="preserve"> Начальник ОНДПР г.Анжеро-Судженска Яйского и Ижморского районов Вдовушкина Я.В.</w:t>
      </w:r>
      <w:bookmarkStart w:id="0" w:name="_GoBack"/>
      <w:bookmarkEnd w:id="0"/>
    </w:p>
    <w:p w:rsidR="001E2E9B" w:rsidRDefault="001E2E9B"/>
    <w:sectPr w:rsidR="001E2E9B" w:rsidSect="00B15C99">
      <w:pgSz w:w="11906" w:h="16838"/>
      <w:pgMar w:top="568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FB"/>
    <w:rsid w:val="00172CFB"/>
    <w:rsid w:val="001E2E9B"/>
    <w:rsid w:val="005A3D27"/>
    <w:rsid w:val="00B1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3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3D2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3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3D2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27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909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30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share.php?url=https%3A%2F%2F42.mchs.gov.ru%2Fdeyatelnost%2Fpress-centr%2Fnovosti%2F491769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1716</Characters>
  <Application>Microsoft Office Word</Application>
  <DocSecurity>0</DocSecurity>
  <Lines>14</Lines>
  <Paragraphs>4</Paragraphs>
  <ScaleCrop>false</ScaleCrop>
  <Company>diakov.net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Fefelov</cp:lastModifiedBy>
  <cp:revision>3</cp:revision>
  <dcterms:created xsi:type="dcterms:W3CDTF">2023-01-16T14:48:00Z</dcterms:created>
  <dcterms:modified xsi:type="dcterms:W3CDTF">2023-10-23T07:25:00Z</dcterms:modified>
</cp:coreProperties>
</file>